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7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推荐征文登记表</w:t>
      </w:r>
    </w:p>
    <w:p>
      <w:pPr>
        <w:pStyle w:val="2"/>
      </w:pPr>
    </w:p>
    <w:tbl>
      <w:tblPr>
        <w:tblStyle w:val="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42"/>
        <w:gridCol w:w="1600"/>
        <w:gridCol w:w="1928"/>
        <w:gridCol w:w="178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文章题目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作者单位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职务与职称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83956-75EA-4187-A4B6-6B050A264A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B9936A-EDD3-4344-B215-C229E0771F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4A325EA-9AC5-41F0-ACCD-C17ED40187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41203C-13BD-4097-8529-0F0EC137E7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DFhMGQ4YWNlYWM3M2Q2MjAwYjUwNzEzYzc0YjAifQ=="/>
  </w:docVars>
  <w:rsids>
    <w:rsidRoot w:val="37EA7150"/>
    <w:rsid w:val="25951FC5"/>
    <w:rsid w:val="3011493E"/>
    <w:rsid w:val="37EA7150"/>
    <w:rsid w:val="424B0183"/>
    <w:rsid w:val="72E67C90"/>
    <w:rsid w:val="7E8E6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List"/>
    <w:basedOn w:val="1"/>
    <w:qFormat/>
    <w:uiPriority w:val="0"/>
  </w:style>
  <w:style w:type="paragraph" w:customStyle="1" w:styleId="7">
    <w:name w:val="样式 文字 + 首行缩进:  2 字符3"/>
    <w:autoRedefine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2024-03-18T07:19:00Z</dcterms:created>
  <dc:creator>北冥有鱼</dc:creator>
  <cp:lastModifiedBy>北冥有鱼</cp:lastModifiedBy>
  <dcterms:modified xsi:type="dcterms:W3CDTF">2024-03-18T07:32:07Z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F773A2DEAB6F4F84B5A76867E5A82771_11</vt:lpwstr>
  </property>
</Properties>
</file>